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F7" w:rsidRPr="00CE4C86" w:rsidRDefault="001076AB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Nr sprawy OA.26.1</w:t>
      </w:r>
      <w:r w:rsidR="00C819A6" w:rsidRPr="00C819A6">
        <w:rPr>
          <w:rFonts w:eastAsia="Calibri"/>
          <w:b/>
          <w:color w:val="auto"/>
          <w:sz w:val="24"/>
          <w:szCs w:val="24"/>
          <w:lang w:eastAsia="en-US"/>
        </w:rPr>
        <w:t>.</w:t>
      </w:r>
      <w:r>
        <w:rPr>
          <w:rFonts w:eastAsia="Calibri"/>
          <w:b/>
          <w:color w:val="auto"/>
          <w:sz w:val="24"/>
          <w:szCs w:val="24"/>
          <w:lang w:eastAsia="en-US"/>
        </w:rPr>
        <w:t>10.2019</w:t>
      </w:r>
    </w:p>
    <w:p w:rsidR="00AB6B93" w:rsidRPr="00AB6B93" w:rsidRDefault="00AB6B93" w:rsidP="00AB6B93">
      <w:pPr>
        <w:spacing w:line="240" w:lineRule="auto"/>
        <w:jc w:val="right"/>
        <w:rPr>
          <w:sz w:val="22"/>
        </w:rPr>
      </w:pPr>
      <w:r w:rsidRPr="00AB6B93">
        <w:rPr>
          <w:sz w:val="22"/>
        </w:rPr>
        <w:t>Załącznik nr 6 do</w:t>
      </w:r>
    </w:p>
    <w:p w:rsidR="00F25BB6" w:rsidRPr="00AB6B93" w:rsidRDefault="00AB6B93" w:rsidP="00AB6B93">
      <w:pPr>
        <w:spacing w:line="240" w:lineRule="auto"/>
        <w:jc w:val="right"/>
        <w:rPr>
          <w:sz w:val="22"/>
        </w:rPr>
      </w:pPr>
      <w:r w:rsidRPr="00AB6B93">
        <w:rPr>
          <w:sz w:val="22"/>
        </w:rPr>
        <w:t xml:space="preserve"> zapytania ofertowego</w:t>
      </w:r>
    </w:p>
    <w:p w:rsidR="00F25BB6" w:rsidRDefault="00F25BB6" w:rsidP="00F25BB6"/>
    <w:p w:rsidR="00F25BB6" w:rsidRDefault="00F25BB6" w:rsidP="00F25BB6">
      <w:bookmarkStart w:id="0" w:name="_GoBack"/>
      <w:bookmarkEnd w:id="0"/>
    </w:p>
    <w:p w:rsidR="00F25BB6" w:rsidRPr="00F25BB6" w:rsidRDefault="00F25BB6" w:rsidP="00F25BB6"/>
    <w:p w:rsidR="001076AB" w:rsidRPr="00D45176" w:rsidRDefault="001076AB" w:rsidP="001076AB">
      <w:pPr>
        <w:pStyle w:val="Nagwek1"/>
        <w:ind w:left="0" w:firstLine="0"/>
        <w:rPr>
          <w:sz w:val="24"/>
          <w:szCs w:val="24"/>
        </w:rPr>
      </w:pPr>
      <w:r w:rsidRPr="00D45176">
        <w:rPr>
          <w:sz w:val="24"/>
          <w:szCs w:val="24"/>
        </w:rPr>
        <w:t>wzór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 M O W Y   NR  OA …/2019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</w:p>
    <w:p w:rsidR="001076AB" w:rsidRPr="00D45176" w:rsidRDefault="001076AB" w:rsidP="001076AB">
      <w:pPr>
        <w:pStyle w:val="Nagwek1"/>
        <w:jc w:val="both"/>
        <w:rPr>
          <w:sz w:val="24"/>
          <w:szCs w:val="24"/>
        </w:rPr>
      </w:pPr>
      <w:r w:rsidRPr="00D4517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zawarta w dniu …………… 2019</w:t>
      </w:r>
      <w:r w:rsidRPr="00D45176">
        <w:rPr>
          <w:sz w:val="24"/>
          <w:szCs w:val="24"/>
        </w:rPr>
        <w:t xml:space="preserve"> r. w Kozienicach</w:t>
      </w:r>
    </w:p>
    <w:p w:rsidR="001076AB" w:rsidRDefault="001076AB" w:rsidP="001076AB">
      <w:pPr>
        <w:pStyle w:val="Nagwek1"/>
      </w:pPr>
    </w:p>
    <w:p w:rsidR="001076AB" w:rsidRPr="00C819A6" w:rsidRDefault="001076AB" w:rsidP="001076AB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Jan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Pr="00C819A6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Pr="00C819A6" w:rsidRDefault="001076AB" w:rsidP="001076AB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(tj. Dz. U. z 2018</w:t>
      </w:r>
      <w:r w:rsidRPr="00C819A6">
        <w:rPr>
          <w:rFonts w:eastAsia="Calibri"/>
          <w:color w:val="auto"/>
          <w:sz w:val="24"/>
          <w:szCs w:val="24"/>
          <w:lang w:eastAsia="en-US"/>
        </w:rPr>
        <w:t xml:space="preserve"> r. poz. </w:t>
      </w:r>
      <w:r>
        <w:rPr>
          <w:rFonts w:eastAsia="Calibri"/>
          <w:color w:val="auto"/>
          <w:sz w:val="24"/>
          <w:szCs w:val="24"/>
          <w:lang w:eastAsia="en-US"/>
        </w:rPr>
        <w:t>1986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1076AB" w:rsidRDefault="001076AB" w:rsidP="001076AB">
      <w:pPr>
        <w:rPr>
          <w:rFonts w:eastAsia="Calibri"/>
        </w:rPr>
      </w:pPr>
    </w:p>
    <w:p w:rsidR="001076AB" w:rsidRDefault="001076AB" w:rsidP="001076AB">
      <w:pPr>
        <w:rPr>
          <w:rFonts w:eastAsia="Calibri"/>
        </w:rPr>
      </w:pPr>
    </w:p>
    <w:p w:rsidR="001076AB" w:rsidRDefault="001076AB" w:rsidP="001076AB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F25BB6" w:rsidRDefault="00F25BB6" w:rsidP="00F25BB6">
      <w:pPr>
        <w:ind w:left="0" w:firstLine="0"/>
        <w:rPr>
          <w:rFonts w:eastAsia="Calibri"/>
        </w:rPr>
      </w:pPr>
    </w:p>
    <w:p w:rsidR="00F25BB6" w:rsidRPr="00C819A6" w:rsidRDefault="00F25BB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lastRenderedPageBreak/>
        <w:t xml:space="preserve">§1 </w:t>
      </w:r>
    </w:p>
    <w:p w:rsidR="001076AB" w:rsidRPr="001076AB" w:rsidRDefault="0079668B" w:rsidP="001076AB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1076AB">
        <w:rPr>
          <w:sz w:val="24"/>
          <w:szCs w:val="24"/>
        </w:rPr>
        <w:t xml:space="preserve"> </w:t>
      </w:r>
      <w:r w:rsidR="001076AB" w:rsidRPr="001076AB">
        <w:rPr>
          <w:b/>
          <w:sz w:val="24"/>
          <w:szCs w:val="24"/>
        </w:rPr>
        <w:t>„Modernizacja pomieszczeń sanitarnych i użytkowych                  w Powiatowym Urzędzie Pracy w Kozienicach”.</w:t>
      </w:r>
      <w:r w:rsidR="001076AB">
        <w:rPr>
          <w:sz w:val="24"/>
          <w:szCs w:val="24"/>
        </w:rPr>
        <w:t xml:space="preserve"> </w:t>
      </w:r>
    </w:p>
    <w:p w:rsidR="001076AB" w:rsidRPr="001076AB" w:rsidRDefault="001076AB" w:rsidP="001076AB">
      <w:pPr>
        <w:spacing w:after="0" w:line="276" w:lineRule="auto"/>
        <w:ind w:left="0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1076AB">
        <w:rPr>
          <w:rFonts w:eastAsia="Calibri"/>
          <w:b/>
          <w:color w:val="auto"/>
          <w:sz w:val="24"/>
          <w:szCs w:val="24"/>
          <w:lang w:eastAsia="en-US"/>
        </w:rPr>
        <w:t>Zakres prac obejmuje: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skucie glazury na ścianach i podłogach, wraz z wywiezieniem odpadów i utylizacją,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zamurowanie części otworów drzwiowych i wykucie nowych oraz poszerzenie istniejących otworów drzwiowych także montaż stolarki drzwiowej, 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rozebranie ścianek działowych w pomieszczeniach oraz wykonanie nowych; ścianki z płyt g-k. 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demontaż wyposażenia oraz montaż urządzeń sanitarnych w tym dla osób                                          z  niepełnosprawnością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wykonanie warstw wyrównawczych pod terakotę z oczyszczeniem i zagruntowaniem podłoża,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ułożenie posadzek z gresu technicznego 30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cm </w:t>
      </w:r>
      <w:r w:rsidRPr="001076AB">
        <w:rPr>
          <w:rFonts w:eastAsia="Calibri"/>
          <w:color w:val="auto"/>
          <w:sz w:val="24"/>
          <w:szCs w:val="24"/>
          <w:lang w:eastAsia="en-US"/>
        </w:rPr>
        <w:t>x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076AB">
        <w:rPr>
          <w:rFonts w:eastAsia="Calibri"/>
          <w:color w:val="auto"/>
          <w:sz w:val="24"/>
          <w:szCs w:val="24"/>
          <w:lang w:eastAsia="en-US"/>
        </w:rPr>
        <w:t xml:space="preserve">30 cm, 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wykonanie okładzin ściennych z płytek ceramicznych 25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cm </w:t>
      </w:r>
      <w:r w:rsidRPr="001076AB">
        <w:rPr>
          <w:rFonts w:eastAsia="Calibri"/>
          <w:color w:val="auto"/>
          <w:sz w:val="24"/>
          <w:szCs w:val="24"/>
          <w:lang w:eastAsia="en-US"/>
        </w:rPr>
        <w:t>x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076AB">
        <w:rPr>
          <w:rFonts w:eastAsia="Calibri"/>
          <w:color w:val="auto"/>
          <w:sz w:val="24"/>
          <w:szCs w:val="24"/>
          <w:lang w:eastAsia="en-US"/>
        </w:rPr>
        <w:t>30 cm</w:t>
      </w:r>
      <w:r w:rsidR="00C24069">
        <w:rPr>
          <w:rFonts w:eastAsia="Calibri"/>
          <w:color w:val="auto"/>
          <w:sz w:val="24"/>
          <w:szCs w:val="24"/>
          <w:lang w:eastAsia="en-US"/>
        </w:rPr>
        <w:t>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przebudowa wodno- kanalizacyjna i instalacji elektrycznej</w:t>
      </w:r>
      <w:r w:rsidR="00C24069">
        <w:rPr>
          <w:rFonts w:eastAsia="Calibri"/>
          <w:color w:val="auto"/>
          <w:sz w:val="24"/>
          <w:szCs w:val="24"/>
          <w:lang w:eastAsia="en-US"/>
        </w:rPr>
        <w:t>,</w:t>
      </w:r>
    </w:p>
    <w:p w:rsidR="00C24069" w:rsidRDefault="001076AB" w:rsidP="00C24069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zabudowę z płyt g.-k. pionów i poziomów </w:t>
      </w:r>
      <w:proofErr w:type="spellStart"/>
      <w:r w:rsidRPr="001076AB">
        <w:rPr>
          <w:rFonts w:eastAsia="Calibri"/>
          <w:color w:val="auto"/>
          <w:sz w:val="24"/>
          <w:szCs w:val="24"/>
          <w:lang w:eastAsia="en-US"/>
        </w:rPr>
        <w:t>wodno</w:t>
      </w:r>
      <w:proofErr w:type="spellEnd"/>
      <w:r w:rsidRPr="001076A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C24069">
        <w:rPr>
          <w:rFonts w:eastAsia="Calibri"/>
          <w:color w:val="auto"/>
          <w:sz w:val="24"/>
          <w:szCs w:val="24"/>
          <w:lang w:eastAsia="en-US"/>
        </w:rPr>
        <w:t>–</w:t>
      </w:r>
      <w:r w:rsidRPr="001076AB">
        <w:rPr>
          <w:rFonts w:eastAsia="Calibri"/>
          <w:color w:val="auto"/>
          <w:sz w:val="24"/>
          <w:szCs w:val="24"/>
          <w:lang w:eastAsia="en-US"/>
        </w:rPr>
        <w:t xml:space="preserve"> kanalizacyjnych</w:t>
      </w:r>
    </w:p>
    <w:p w:rsidR="001076AB" w:rsidRPr="001076AB" w:rsidRDefault="001076AB" w:rsidP="00C24069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skrobanie farby, dwukrotne malowanie  ścian i sufitów we wszystkich remontowanych po</w:t>
      </w:r>
      <w:r w:rsidR="00C24069">
        <w:rPr>
          <w:rFonts w:eastAsia="Calibri"/>
          <w:color w:val="auto"/>
          <w:sz w:val="24"/>
          <w:szCs w:val="24"/>
          <w:lang w:eastAsia="en-US"/>
        </w:rPr>
        <w:t>mieszczeniach,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malowanie grzejników, podokienników i rurek w remontowanych pomieszczeniach</w:t>
      </w:r>
      <w:r w:rsidR="00C24069">
        <w:rPr>
          <w:rFonts w:eastAsia="Calibri"/>
          <w:color w:val="auto"/>
          <w:sz w:val="24"/>
          <w:szCs w:val="24"/>
          <w:lang w:eastAsia="en-US"/>
        </w:rPr>
        <w:t>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wymianę kratek wentylacyjnych </w:t>
      </w:r>
    </w:p>
    <w:p w:rsidR="001076AB" w:rsidRPr="00C24069" w:rsidRDefault="001076AB" w:rsidP="00C24069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wymianę lamp na lampy </w:t>
      </w:r>
      <w:proofErr w:type="spellStart"/>
      <w:r w:rsidRPr="001076AB">
        <w:rPr>
          <w:rFonts w:eastAsia="Calibri"/>
          <w:color w:val="auto"/>
          <w:sz w:val="24"/>
          <w:szCs w:val="24"/>
          <w:lang w:eastAsia="en-US"/>
        </w:rPr>
        <w:t>ledowe</w:t>
      </w:r>
      <w:proofErr w:type="spellEnd"/>
    </w:p>
    <w:p w:rsidR="001E3A37" w:rsidRDefault="00D67322" w:rsidP="00C24069">
      <w:pPr>
        <w:ind w:right="2"/>
        <w:rPr>
          <w:b/>
          <w:sz w:val="24"/>
          <w:szCs w:val="24"/>
        </w:rPr>
      </w:pPr>
      <w:r w:rsidRPr="001076AB">
        <w:rPr>
          <w:sz w:val="24"/>
          <w:szCs w:val="24"/>
        </w:rPr>
        <w:t>Szczegółowy opis przedmiotu zamówienia</w:t>
      </w:r>
      <w:r w:rsidR="009C5D2D" w:rsidRPr="001076AB">
        <w:rPr>
          <w:sz w:val="24"/>
          <w:szCs w:val="24"/>
        </w:rPr>
        <w:t xml:space="preserve"> </w:t>
      </w:r>
      <w:r w:rsidRPr="001076AB">
        <w:rPr>
          <w:sz w:val="24"/>
          <w:szCs w:val="24"/>
        </w:rPr>
        <w:t xml:space="preserve">stanowi </w:t>
      </w:r>
      <w:r w:rsidRPr="001076AB">
        <w:rPr>
          <w:b/>
          <w:sz w:val="24"/>
          <w:szCs w:val="24"/>
        </w:rPr>
        <w:t xml:space="preserve">załącznik </w:t>
      </w:r>
      <w:r w:rsidR="009A016E" w:rsidRPr="001076AB">
        <w:rPr>
          <w:b/>
          <w:sz w:val="24"/>
          <w:szCs w:val="24"/>
        </w:rPr>
        <w:t>nr</w:t>
      </w:r>
      <w:r w:rsidR="004B0280" w:rsidRPr="001076AB">
        <w:rPr>
          <w:b/>
          <w:sz w:val="24"/>
          <w:szCs w:val="24"/>
        </w:rPr>
        <w:t xml:space="preserve"> 1 do niniejszej</w:t>
      </w:r>
      <w:r w:rsidR="002463B1" w:rsidRPr="001076AB">
        <w:rPr>
          <w:b/>
          <w:sz w:val="24"/>
          <w:szCs w:val="24"/>
        </w:rPr>
        <w:t xml:space="preserve"> umowy.</w:t>
      </w:r>
    </w:p>
    <w:p w:rsidR="00C24069" w:rsidRPr="001076AB" w:rsidRDefault="00C24069" w:rsidP="00C24069">
      <w:pPr>
        <w:ind w:right="2"/>
        <w:rPr>
          <w:b/>
          <w:sz w:val="24"/>
          <w:szCs w:val="24"/>
        </w:rPr>
      </w:pPr>
    </w:p>
    <w:p w:rsidR="00757D62" w:rsidRPr="001C1543" w:rsidRDefault="004B0280" w:rsidP="003D6644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 w:rsidRPr="001C1543">
        <w:rPr>
          <w:b/>
          <w:sz w:val="24"/>
          <w:szCs w:val="24"/>
        </w:rPr>
        <w:t xml:space="preserve">Przedmiot zamówienia zostanie wykonany </w:t>
      </w:r>
      <w:r w:rsidR="001076AB" w:rsidRPr="001C1543">
        <w:rPr>
          <w:b/>
          <w:sz w:val="24"/>
          <w:szCs w:val="24"/>
        </w:rPr>
        <w:t>w terminie 90 dni od dnia</w:t>
      </w:r>
      <w:r w:rsidR="001076AB" w:rsidRPr="001C1543">
        <w:rPr>
          <w:b/>
          <w:color w:val="000000" w:themeColor="text1"/>
          <w:sz w:val="24"/>
          <w:szCs w:val="24"/>
        </w:rPr>
        <w:t xml:space="preserve"> podpisania niniejszej umowy.</w:t>
      </w:r>
    </w:p>
    <w:p w:rsidR="003D6644" w:rsidRPr="003D6644" w:rsidRDefault="000C708E" w:rsidP="003D6644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Urząd jest czynny od poniedziałku do piątku w godzinach </w:t>
      </w:r>
      <w:r w:rsidR="003D6644">
        <w:rPr>
          <w:sz w:val="24"/>
          <w:szCs w:val="24"/>
        </w:rPr>
        <w:t>7.30- 15.30 i nie jest możliwe organicznie jego funkcjonowania w czasie wykonywanych prac modernizacyjnych.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C24069" w:rsidRPr="00C24069" w:rsidRDefault="00C24069" w:rsidP="00C24069"/>
    <w:p w:rsidR="001E3A37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354366">
        <w:rPr>
          <w:sz w:val="24"/>
          <w:szCs w:val="24"/>
        </w:rPr>
        <w:t>pomieszczenia</w:t>
      </w:r>
      <w:r w:rsidRPr="00066C61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>przeznaczonego</w:t>
      </w:r>
      <w:r w:rsidR="001F518E" w:rsidRPr="00066C61">
        <w:rPr>
          <w:sz w:val="24"/>
          <w:szCs w:val="24"/>
        </w:rPr>
        <w:t xml:space="preserve"> do remontu </w:t>
      </w:r>
      <w:r w:rsidRPr="00066C61">
        <w:rPr>
          <w:sz w:val="24"/>
          <w:szCs w:val="24"/>
        </w:rPr>
        <w:t xml:space="preserve">w terminie </w:t>
      </w:r>
      <w:r w:rsidR="00953DB2">
        <w:rPr>
          <w:sz w:val="24"/>
          <w:szCs w:val="24"/>
        </w:rPr>
        <w:t>5</w:t>
      </w:r>
      <w:r w:rsidR="00824892">
        <w:rPr>
          <w:sz w:val="24"/>
          <w:szCs w:val="24"/>
        </w:rPr>
        <w:t xml:space="preserve">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550D68" w:rsidRDefault="00EA0DC9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>Z chwilą przekazania pomieszczenia</w:t>
      </w:r>
      <w:r w:rsidR="00C009B3" w:rsidRPr="00066C61">
        <w:rPr>
          <w:sz w:val="24"/>
          <w:szCs w:val="24"/>
        </w:rPr>
        <w:t xml:space="preserve">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550D68" w:rsidRDefault="00550D68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sz w:val="24"/>
          <w:szCs w:val="24"/>
        </w:rPr>
        <w:t>Wykonawca przed zamówieniem stolarki drzwiowej dokona dokładnych pomiarów otworów drzwiowych. Wy</w:t>
      </w:r>
      <w:r w:rsidR="00C24069">
        <w:rPr>
          <w:sz w:val="24"/>
          <w:szCs w:val="24"/>
        </w:rPr>
        <w:t>konawca ponosi odpowiedzialność</w:t>
      </w:r>
      <w:r w:rsidRPr="00550D68">
        <w:rPr>
          <w:sz w:val="24"/>
          <w:szCs w:val="24"/>
        </w:rPr>
        <w:t xml:space="preserve"> w przypadku rozbieżności pomiędzy wymiarami zamówionej stolarki drzwiowej, a otworami drzwiowymi. 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Zamawiający informuje, iż prace stanowiące przedmiot zamówienia będą realizowane w obiekcie czynnym, w którym prowadzona </w:t>
      </w:r>
      <w:r w:rsidR="000C708E">
        <w:rPr>
          <w:sz w:val="24"/>
          <w:szCs w:val="24"/>
        </w:rPr>
        <w:t xml:space="preserve">jest </w:t>
      </w:r>
      <w:r w:rsidRPr="001076AB">
        <w:rPr>
          <w:sz w:val="24"/>
          <w:szCs w:val="24"/>
        </w:rPr>
        <w:t>działalność.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Wykonywanie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uciążliwych uniemożliwiających funkcjonowanie urzędu odbywać się musi poza godzinami 7.30- 15.30 i w dniach wolnych od pracy. Zamawiający dopuszcza możliwość wykonywania niektórych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uciążliwych w czasie godzin pracy, po uprzednim uzgodnieniu z Zamawiającym terminu i zakresu tych prac.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Wszystkie prace winny być zrealizowane zgodnie z przepisami, obowiązującymi normami, warunkami technicznymi i sztuką budowlaną, przepisami bhp, ppoż. Prace winny być wykonywane przez osoby posiadające odpowiednie kwalifikacje do wykonywania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określonego rodzaju.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lastRenderedPageBreak/>
        <w:t>Wszystkie prace należy prowadzić zgodnie z wymogami opisu przedmiotu zamówienia. Użyte materiały i urządzenia powinny odpowiadać wymogom opisanym w ww. załączniku. Wykonawca ma obowiązek posiadać w stosunku do użytych materiałów i urządzeń dokumenty potwierdzające pozwolenie na zastosowanie w budownictwie (atesty, certyfikaty, aprobaty tech</w:t>
      </w:r>
      <w:r w:rsidR="000C708E">
        <w:rPr>
          <w:sz w:val="24"/>
          <w:szCs w:val="24"/>
        </w:rPr>
        <w:t>niczne, świadectwa jakości itp.)</w:t>
      </w:r>
    </w:p>
    <w:p w:rsid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>Wykonawca zobowiązuje się: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Zabezpieczyć miejsce pracy poprzez oddzielenie tego miejsca od pozostałej części budynku tak, aby zminimalizować przedostan</w:t>
      </w:r>
      <w:r w:rsidR="000C708E">
        <w:rPr>
          <w:sz w:val="24"/>
          <w:szCs w:val="24"/>
        </w:rPr>
        <w:t>ie</w:t>
      </w:r>
      <w:r w:rsidRPr="001076AB">
        <w:rPr>
          <w:sz w:val="24"/>
          <w:szCs w:val="24"/>
        </w:rPr>
        <w:t xml:space="preserve"> się pyłu poza teren wykonywanych robot.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usuwać na bieżąco zbędne materiały, odpady i śmieci,</w:t>
      </w:r>
    </w:p>
    <w:p w:rsidR="001076AB" w:rsidRPr="000C708E" w:rsidRDefault="001076AB" w:rsidP="000C708E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zorganizować   i   przeprowadzić  prace  w   sposób  bezpieczny, niestwarzający</w:t>
      </w:r>
      <w:r w:rsidR="000C708E">
        <w:rPr>
          <w:sz w:val="24"/>
          <w:szCs w:val="24"/>
        </w:rPr>
        <w:t xml:space="preserve"> </w:t>
      </w:r>
      <w:r w:rsidRPr="000C708E">
        <w:rPr>
          <w:sz w:val="24"/>
          <w:szCs w:val="24"/>
        </w:rPr>
        <w:t xml:space="preserve">zagrożenia dla osób przebywających na terenie </w:t>
      </w:r>
      <w:r w:rsidR="000C708E">
        <w:rPr>
          <w:sz w:val="24"/>
          <w:szCs w:val="24"/>
        </w:rPr>
        <w:t>prac</w:t>
      </w:r>
      <w:r w:rsidRPr="000C708E">
        <w:rPr>
          <w:sz w:val="24"/>
          <w:szCs w:val="24"/>
        </w:rPr>
        <w:t xml:space="preserve">. </w:t>
      </w:r>
    </w:p>
    <w:p w:rsidR="001076AB" w:rsidRDefault="001076AB" w:rsidP="001076AB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076AB">
        <w:rPr>
          <w:sz w:val="24"/>
          <w:szCs w:val="24"/>
        </w:rPr>
        <w:t xml:space="preserve"> Szczególnie jest odpowiedzialny za: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rejonu wykonywania prac przed dostępem osób trzecich,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mienia znajdującego się bezpośrednio w rejonie wykonywanych prac,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utrzymywanie porządku w trakcie prowadzenia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oraz uporządkowanie po zakończeniu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</w:p>
    <w:p w:rsidR="00C24069" w:rsidRDefault="001076AB" w:rsidP="00C24069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natychmiastowe docelowe i skuteczne usunięcie wszelkich szkód i awarii spowodowanych przez Wykonawcę w trakcie realizacji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  <w:r w:rsidR="00CE4C86">
        <w:rPr>
          <w:sz w:val="24"/>
          <w:szCs w:val="24"/>
        </w:rPr>
        <w:t xml:space="preserve"> na własny koszt.</w:t>
      </w:r>
    </w:p>
    <w:p w:rsidR="00C24069" w:rsidRDefault="001076AB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Przedmiot Zamówienia ma być wykonany zgodnie z zasadami współczesnej wiedzy i sztuki budowlanej, obowiązującymi przepisami, normami, warunkami technicznymi i zaleceniami inwestora oraz na warunkach określonych umową.</w:t>
      </w:r>
      <w:r w:rsidR="00C24069" w:rsidRPr="00C24069">
        <w:rPr>
          <w:sz w:val="24"/>
          <w:szCs w:val="24"/>
        </w:rPr>
        <w:t xml:space="preserve"> </w:t>
      </w:r>
      <w:r w:rsidR="00C009B3" w:rsidRPr="00C24069">
        <w:rPr>
          <w:sz w:val="24"/>
          <w:szCs w:val="24"/>
        </w:rPr>
        <w:t>Prace</w:t>
      </w:r>
      <w:r w:rsidR="004B0280" w:rsidRPr="00C24069">
        <w:rPr>
          <w:sz w:val="24"/>
          <w:szCs w:val="24"/>
        </w:rPr>
        <w:t xml:space="preserve"> wchodzące w zakres przedmiotu zamówienia należy przeprowadzać w dni</w:t>
      </w:r>
      <w:r w:rsidR="0036365E" w:rsidRPr="00C24069">
        <w:rPr>
          <w:sz w:val="24"/>
          <w:szCs w:val="24"/>
        </w:rPr>
        <w:t>- od poniedziałku do piątku</w:t>
      </w:r>
      <w:r w:rsidR="007B763F" w:rsidRPr="00C24069">
        <w:rPr>
          <w:sz w:val="24"/>
          <w:szCs w:val="24"/>
        </w:rPr>
        <w:t xml:space="preserve"> </w:t>
      </w:r>
      <w:r w:rsidRPr="00C24069">
        <w:rPr>
          <w:sz w:val="24"/>
          <w:szCs w:val="24"/>
        </w:rPr>
        <w:t>w godzinach od 7.30 do 18.30 oraz w dni wolne od pracy urzędu.</w:t>
      </w:r>
    </w:p>
    <w:p w:rsidR="00C24069" w:rsidRDefault="004B0280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 xml:space="preserve">Podczas wykonywania </w:t>
      </w:r>
      <w:r w:rsidR="002463B1" w:rsidRPr="00C24069">
        <w:rPr>
          <w:color w:val="auto"/>
          <w:sz w:val="24"/>
          <w:szCs w:val="24"/>
        </w:rPr>
        <w:t xml:space="preserve">prac </w:t>
      </w:r>
      <w:r w:rsidRPr="00C24069">
        <w:rPr>
          <w:color w:val="auto"/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C24069">
        <w:rPr>
          <w:color w:val="auto"/>
          <w:sz w:val="24"/>
          <w:szCs w:val="24"/>
        </w:rPr>
        <w:t xml:space="preserve"> lub wynieść </w:t>
      </w:r>
      <w:r w:rsidR="007B763F" w:rsidRPr="00C24069">
        <w:rPr>
          <w:color w:val="auto"/>
          <w:sz w:val="24"/>
          <w:szCs w:val="24"/>
        </w:rPr>
        <w:t xml:space="preserve">                         </w:t>
      </w:r>
      <w:r w:rsidR="001F518E" w:rsidRPr="00C24069">
        <w:rPr>
          <w:color w:val="auto"/>
          <w:sz w:val="24"/>
          <w:szCs w:val="24"/>
        </w:rPr>
        <w:t>z pomieszczenia</w:t>
      </w:r>
      <w:r w:rsidRPr="00C24069">
        <w:rPr>
          <w:color w:val="auto"/>
          <w:sz w:val="24"/>
          <w:szCs w:val="24"/>
        </w:rPr>
        <w:t xml:space="preserve">, a po zakończeniu </w:t>
      </w:r>
      <w:r w:rsidR="000D2A08" w:rsidRPr="00C24069">
        <w:rPr>
          <w:color w:val="auto"/>
          <w:sz w:val="24"/>
          <w:szCs w:val="24"/>
        </w:rPr>
        <w:t>prac</w:t>
      </w:r>
      <w:r w:rsidRPr="00C24069">
        <w:rPr>
          <w:color w:val="auto"/>
          <w:sz w:val="24"/>
          <w:szCs w:val="24"/>
        </w:rPr>
        <w:t xml:space="preserve"> pom</w:t>
      </w:r>
      <w:r w:rsidR="001F518E" w:rsidRPr="00C24069">
        <w:rPr>
          <w:color w:val="auto"/>
          <w:sz w:val="24"/>
          <w:szCs w:val="24"/>
        </w:rPr>
        <w:t xml:space="preserve">ieszczenia należy uporządkować i wstawić </w:t>
      </w:r>
      <w:r w:rsidR="00754FF7" w:rsidRPr="00C24069">
        <w:rPr>
          <w:color w:val="auto"/>
          <w:sz w:val="24"/>
          <w:szCs w:val="24"/>
        </w:rPr>
        <w:t xml:space="preserve">wyniesiony wcześniej sprzęt i </w:t>
      </w:r>
      <w:r w:rsidR="001F518E" w:rsidRPr="00C24069">
        <w:rPr>
          <w:color w:val="auto"/>
          <w:sz w:val="24"/>
          <w:szCs w:val="24"/>
        </w:rPr>
        <w:t>meble.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zobowiązany jest do wykonania prac nie objętych niniejsza umową, jeżeli są one niezbędne ze względu na bezpieczeństwo lub są zabezpieczeniem przed awarią. </w:t>
      </w:r>
    </w:p>
    <w:p w:rsidR="00C24069" w:rsidRDefault="00883E93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>Wykonawca zobowiązuje się na własny koszt do wywozu i utylizacji wszelkich odpadów powstałych w trakcie i w związku z realizacją przedmiotu zamówienia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odpowiada za szkody wyrządzone osobom trzecim wynikłe w miejscu prowadzenia prac remontowych. 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Prace należy dokonywać etapowo (pomieszczeniami)- 1 pomieszczenie rozpoczęte </w:t>
      </w:r>
      <w:r w:rsidR="00CE4C86">
        <w:rPr>
          <w:sz w:val="24"/>
          <w:szCs w:val="24"/>
        </w:rPr>
        <w:t xml:space="preserve">                                </w:t>
      </w:r>
      <w:r w:rsidRPr="00C24069">
        <w:rPr>
          <w:sz w:val="24"/>
          <w:szCs w:val="24"/>
        </w:rPr>
        <w:t>i zakończone.</w:t>
      </w:r>
    </w:p>
    <w:p w:rsidR="00225A7B" w:rsidRDefault="00225A7B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Prace będą wykonywane w PUP przy jego nieprzerwanej pracy- urząd niewyłączony                            z codziennego funkcjonowania.</w:t>
      </w:r>
    </w:p>
    <w:p w:rsidR="001076AB" w:rsidRDefault="001076AB" w:rsidP="001C1543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754FF7">
        <w:rPr>
          <w:sz w:val="24"/>
          <w:szCs w:val="24"/>
        </w:rPr>
        <w:t xml:space="preserve">Pani </w:t>
      </w:r>
      <w:r w:rsidR="00754FF7">
        <w:rPr>
          <w:b/>
          <w:sz w:val="24"/>
          <w:szCs w:val="24"/>
        </w:rPr>
        <w:t>Ewa Kwiecińska</w:t>
      </w:r>
    </w:p>
    <w:p w:rsidR="00CE4C86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</w:t>
      </w:r>
      <w:r w:rsidR="00F25BB6">
        <w:rPr>
          <w:sz w:val="24"/>
          <w:szCs w:val="24"/>
        </w:rPr>
        <w:t xml:space="preserve"> </w:t>
      </w:r>
      <w:r w:rsidR="00CE4C86">
        <w:rPr>
          <w:b/>
          <w:sz w:val="24"/>
          <w:szCs w:val="24"/>
        </w:rPr>
        <w:t>………………………</w:t>
      </w:r>
      <w:r w:rsidR="00CE4C86" w:rsidRPr="00CE4C86">
        <w:rPr>
          <w:b/>
          <w:bCs/>
          <w:sz w:val="24"/>
          <w:szCs w:val="24"/>
        </w:rPr>
        <w:t xml:space="preserve"> Numer członkowski</w:t>
      </w:r>
      <w:r w:rsidR="00CE4C86">
        <w:rPr>
          <w:b/>
          <w:bCs/>
          <w:sz w:val="24"/>
          <w:szCs w:val="24"/>
        </w:rPr>
        <w:t>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871"/>
      </w:tblGrid>
      <w:tr w:rsidR="00CE4C86" w:rsidRPr="00CE4C86" w:rsidTr="00CE4C8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CE4C86" w:rsidRPr="00CE4C86" w:rsidRDefault="00CE4C86" w:rsidP="00CE4C86">
            <w:pPr>
              <w:ind w:left="0" w:right="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  <w:hideMark/>
          </w:tcPr>
          <w:p w:rsidR="00CE4C86" w:rsidRPr="00CE4C86" w:rsidRDefault="00CE4C86" w:rsidP="00CE4C86">
            <w:pPr>
              <w:ind w:left="284" w:right="2" w:firstLine="0"/>
              <w:rPr>
                <w:b/>
                <w:sz w:val="24"/>
                <w:szCs w:val="24"/>
              </w:rPr>
            </w:pPr>
          </w:p>
        </w:tc>
      </w:tr>
    </w:tbl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</w:p>
    <w:p w:rsid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757D62" w:rsidRPr="00066C61" w:rsidRDefault="00757D62" w:rsidP="00066C61">
      <w:pPr>
        <w:ind w:left="-15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</w:t>
      </w:r>
      <w:r w:rsidR="00953DB2">
        <w:rPr>
          <w:color w:val="000000" w:themeColor="text1"/>
          <w:sz w:val="24"/>
          <w:szCs w:val="24"/>
        </w:rPr>
        <w:t>/ rachu</w:t>
      </w:r>
      <w:r w:rsidR="000C708E">
        <w:rPr>
          <w:color w:val="000000" w:themeColor="text1"/>
          <w:sz w:val="24"/>
          <w:szCs w:val="24"/>
        </w:rPr>
        <w:t>nki</w:t>
      </w:r>
      <w:r w:rsidRPr="00ED276A">
        <w:rPr>
          <w:color w:val="000000" w:themeColor="text1"/>
          <w:sz w:val="24"/>
          <w:szCs w:val="24"/>
        </w:rPr>
        <w:t xml:space="preserve"> zakupu na materiały</w:t>
      </w:r>
      <w:r w:rsidR="00754FF7">
        <w:rPr>
          <w:color w:val="000000" w:themeColor="text1"/>
          <w:sz w:val="24"/>
          <w:szCs w:val="24"/>
        </w:rPr>
        <w:t xml:space="preserve"> jakie zostały wykorzystane </w:t>
      </w:r>
      <w:r w:rsidRPr="00ED276A">
        <w:rPr>
          <w:color w:val="000000" w:themeColor="text1"/>
          <w:sz w:val="24"/>
          <w:szCs w:val="24"/>
        </w:rPr>
        <w:t>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821B27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Wykonawcy</w:t>
      </w:r>
      <w:r w:rsidR="00166065">
        <w:rPr>
          <w:color w:val="auto"/>
          <w:sz w:val="24"/>
          <w:szCs w:val="24"/>
        </w:rPr>
        <w:t xml:space="preserve"> przysługuje wynagrodzenie w łącznej kwocie: </w:t>
      </w:r>
      <w:r w:rsidRPr="00066C61">
        <w:rPr>
          <w:color w:val="auto"/>
          <w:sz w:val="24"/>
          <w:szCs w:val="24"/>
        </w:rPr>
        <w:t>brutto</w:t>
      </w:r>
      <w:r w:rsidR="00F25BB6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Pr="00821B27">
        <w:rPr>
          <w:b/>
          <w:color w:val="auto"/>
          <w:sz w:val="24"/>
          <w:szCs w:val="24"/>
        </w:rPr>
        <w:t>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</w:p>
    <w:p w:rsidR="00ED276A" w:rsidRPr="00821B27" w:rsidRDefault="00821B27" w:rsidP="004D5D6E">
      <w:pPr>
        <w:spacing w:after="0" w:line="240" w:lineRule="auto"/>
        <w:ind w:left="284" w:hanging="284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(słownie: </w:t>
      </w:r>
      <w:r w:rsidR="001076AB">
        <w:rPr>
          <w:b/>
          <w:color w:val="auto"/>
          <w:sz w:val="24"/>
          <w:szCs w:val="24"/>
        </w:rPr>
        <w:t>……………………………………………………….</w:t>
      </w:r>
      <w:r w:rsidR="003F338D">
        <w:rPr>
          <w:b/>
          <w:color w:val="auto"/>
          <w:sz w:val="24"/>
          <w:szCs w:val="24"/>
        </w:rPr>
        <w:t>)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821B27" w:rsidRDefault="00E4308B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a. </w:t>
      </w:r>
      <w:r w:rsidR="00066C61" w:rsidRPr="00066C61">
        <w:rPr>
          <w:color w:val="auto"/>
          <w:sz w:val="24"/>
          <w:szCs w:val="24"/>
        </w:rPr>
        <w:t>podate</w:t>
      </w:r>
      <w:r w:rsidR="0099526E">
        <w:rPr>
          <w:color w:val="auto"/>
          <w:sz w:val="24"/>
          <w:szCs w:val="24"/>
        </w:rPr>
        <w:t>k VAT w wysokości</w:t>
      </w:r>
      <w:r w:rsidR="00821B27">
        <w:rPr>
          <w:color w:val="auto"/>
          <w:sz w:val="24"/>
          <w:szCs w:val="24"/>
        </w:rPr>
        <w:t xml:space="preserve">: </w:t>
      </w:r>
      <w:r w:rsidR="001076AB">
        <w:rPr>
          <w:b/>
          <w:color w:val="auto"/>
          <w:sz w:val="24"/>
          <w:szCs w:val="24"/>
        </w:rPr>
        <w:t>…………………………</w:t>
      </w:r>
      <w:r w:rsidR="00821B27">
        <w:rPr>
          <w:color w:val="auto"/>
          <w:sz w:val="24"/>
          <w:szCs w:val="24"/>
        </w:rPr>
        <w:t xml:space="preserve"> zł</w:t>
      </w:r>
      <w:r w:rsidR="00066C61" w:rsidRPr="00066C61">
        <w:rPr>
          <w:color w:val="auto"/>
          <w:sz w:val="24"/>
          <w:szCs w:val="24"/>
        </w:rPr>
        <w:t xml:space="preserve"> </w:t>
      </w:r>
    </w:p>
    <w:p w:rsidR="00066C61" w:rsidRP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(słownie</w:t>
      </w:r>
      <w:r w:rsidRPr="00821B27">
        <w:rPr>
          <w:color w:val="auto"/>
          <w:sz w:val="24"/>
          <w:szCs w:val="24"/>
        </w:rPr>
        <w:t>: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…………………………………………………</w:t>
      </w:r>
      <w:r w:rsidRPr="00066C61">
        <w:rPr>
          <w:color w:val="auto"/>
          <w:sz w:val="24"/>
          <w:szCs w:val="24"/>
        </w:rPr>
        <w:t>)</w:t>
      </w:r>
    </w:p>
    <w:p w:rsidR="00166065" w:rsidRPr="00066C61" w:rsidRDefault="00E4308B" w:rsidP="00D01BB1">
      <w:pPr>
        <w:spacing w:after="0" w:line="240" w:lineRule="auto"/>
        <w:ind w:left="426" w:firstLine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b. </w:t>
      </w:r>
      <w:r w:rsidR="00066C61" w:rsidRPr="00066C61">
        <w:rPr>
          <w:color w:val="auto"/>
          <w:sz w:val="24"/>
          <w:szCs w:val="24"/>
        </w:rPr>
        <w:t>kwo</w:t>
      </w:r>
      <w:r w:rsidR="0099526E">
        <w:rPr>
          <w:color w:val="auto"/>
          <w:sz w:val="24"/>
          <w:szCs w:val="24"/>
        </w:rPr>
        <w:t xml:space="preserve">ta netto </w:t>
      </w:r>
      <w:r w:rsidR="00066C61" w:rsidRPr="00066C61">
        <w:rPr>
          <w:color w:val="auto"/>
          <w:sz w:val="24"/>
          <w:szCs w:val="24"/>
        </w:rPr>
        <w:t>wynosi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zł</w:t>
      </w:r>
      <w:r w:rsidR="00572A65" w:rsidRPr="00066C61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(słown</w:t>
      </w:r>
      <w:r w:rsidR="0099526E">
        <w:rPr>
          <w:color w:val="auto"/>
          <w:sz w:val="24"/>
          <w:szCs w:val="24"/>
        </w:rPr>
        <w:t>ie: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……………………………….</w:t>
      </w:r>
      <w:r>
        <w:rPr>
          <w:color w:val="auto"/>
          <w:sz w:val="24"/>
          <w:szCs w:val="24"/>
        </w:rPr>
        <w:t xml:space="preserve">),     </w:t>
      </w:r>
      <w:r w:rsidR="00D01BB1">
        <w:rPr>
          <w:color w:val="auto"/>
          <w:sz w:val="24"/>
          <w:szCs w:val="24"/>
        </w:rPr>
        <w:t xml:space="preserve">   </w:t>
      </w:r>
      <w:r w:rsidR="00166065">
        <w:rPr>
          <w:color w:val="auto"/>
          <w:sz w:val="24"/>
          <w:szCs w:val="24"/>
        </w:rPr>
        <w:t>zgodnej z ofertą Wykonawcy stanowiącej załącznik nr 3.</w:t>
      </w:r>
    </w:p>
    <w:p w:rsidR="00572A65" w:rsidRPr="00572A65" w:rsidRDefault="0099526E" w:rsidP="00572A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E4308B">
        <w:rPr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>Zapłata należności nastąpi przelewem na konto Wykonawcy</w:t>
      </w:r>
      <w:r w:rsidR="00E4308B">
        <w:rPr>
          <w:color w:val="auto"/>
          <w:sz w:val="24"/>
          <w:szCs w:val="24"/>
        </w:rPr>
        <w:t xml:space="preserve">                                                                </w:t>
      </w:r>
      <w:r w:rsidR="00572A65" w:rsidRPr="00572A65">
        <w:rPr>
          <w:color w:val="auto"/>
          <w:sz w:val="24"/>
          <w:szCs w:val="24"/>
        </w:rPr>
        <w:t xml:space="preserve"> nr: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 xml:space="preserve">prowadzone przez </w:t>
      </w:r>
      <w:r w:rsidR="001076AB">
        <w:rPr>
          <w:b/>
          <w:color w:val="auto"/>
          <w:sz w:val="24"/>
          <w:szCs w:val="24"/>
        </w:rPr>
        <w:t>………………………….</w:t>
      </w:r>
      <w:r w:rsidR="00572A65" w:rsidRPr="00572A65">
        <w:rPr>
          <w:color w:val="auto"/>
          <w:sz w:val="24"/>
          <w:szCs w:val="24"/>
        </w:rPr>
        <w:t xml:space="preserve"> w ciągu 14 dni od dnia otrzymania faktury za zrealizowanie  przedmiotu umowy.</w:t>
      </w:r>
    </w:p>
    <w:p w:rsidR="00066C61" w:rsidRPr="00066C61" w:rsidRDefault="00166065" w:rsidP="001660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066C61" w:rsidRPr="00066C61">
        <w:rPr>
          <w:color w:val="auto"/>
          <w:sz w:val="24"/>
          <w:szCs w:val="24"/>
        </w:rPr>
        <w:t>. Podstawą wystawienia faktury przez Wykonawcę będzie protokół odbioru</w:t>
      </w:r>
      <w:r w:rsidR="000C708E">
        <w:rPr>
          <w:color w:val="auto"/>
          <w:sz w:val="24"/>
          <w:szCs w:val="24"/>
        </w:rPr>
        <w:t xml:space="preserve"> końcowego</w:t>
      </w:r>
      <w:r w:rsidR="00066C61" w:rsidRPr="00066C61">
        <w:rPr>
          <w:color w:val="auto"/>
          <w:sz w:val="24"/>
          <w:szCs w:val="24"/>
        </w:rPr>
        <w:t xml:space="preserve"> podpisany przez strony.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Zamawiający nie jest płatnikiem podatku VAT, upoważnia W</w:t>
      </w:r>
      <w:r w:rsidR="00953DB2">
        <w:rPr>
          <w:color w:val="auto"/>
          <w:sz w:val="24"/>
          <w:szCs w:val="24"/>
        </w:rPr>
        <w:t xml:space="preserve">ykonawcę do wystawiania faktury/ rachunku </w:t>
      </w:r>
      <w:r w:rsidR="00066C61" w:rsidRPr="00066C61">
        <w:rPr>
          <w:color w:val="auto"/>
          <w:sz w:val="24"/>
          <w:szCs w:val="24"/>
        </w:rPr>
        <w:t>bez jego podpisu.</w:t>
      </w:r>
    </w:p>
    <w:p w:rsidR="00066C61" w:rsidRPr="00066C61" w:rsidRDefault="00166065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 xml:space="preserve">. Nr  NIP Zamawiającego: </w:t>
      </w:r>
      <w:r w:rsidR="001076AB">
        <w:rPr>
          <w:color w:val="auto"/>
          <w:sz w:val="24"/>
          <w:szCs w:val="24"/>
        </w:rPr>
        <w:t>……………………………</w:t>
      </w:r>
    </w:p>
    <w:p w:rsidR="00CF6B4B" w:rsidRDefault="00166065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 xml:space="preserve">. Nr NIP Wykonawcy:  </w:t>
      </w:r>
      <w:r w:rsidR="001076AB">
        <w:rPr>
          <w:color w:val="auto"/>
          <w:sz w:val="24"/>
          <w:szCs w:val="24"/>
        </w:rPr>
        <w:t>……………….………………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1C1543" w:rsidRDefault="004B0280">
      <w:pPr>
        <w:numPr>
          <w:ilvl w:val="0"/>
          <w:numId w:val="7"/>
        </w:numPr>
        <w:ind w:right="2" w:hanging="360"/>
        <w:rPr>
          <w:color w:val="auto"/>
          <w:sz w:val="24"/>
          <w:szCs w:val="24"/>
        </w:rPr>
      </w:pPr>
      <w:r w:rsidRPr="001C1543">
        <w:rPr>
          <w:color w:val="auto"/>
          <w:sz w:val="24"/>
          <w:szCs w:val="24"/>
        </w:rPr>
        <w:t xml:space="preserve">Odbiór końcowy przedmiotu zamówienia nastąpi </w:t>
      </w:r>
      <w:r w:rsidR="001076AB" w:rsidRPr="001C1543">
        <w:rPr>
          <w:color w:val="auto"/>
          <w:sz w:val="24"/>
          <w:szCs w:val="24"/>
        </w:rPr>
        <w:t>po pisemnym zawiadomieniu</w:t>
      </w:r>
      <w:r w:rsidRPr="001C1543">
        <w:rPr>
          <w:color w:val="auto"/>
          <w:sz w:val="24"/>
          <w:szCs w:val="24"/>
        </w:rPr>
        <w:t xml:space="preserve"> Zamawiającego przez Wykonawcę o gotowości do odbioru przedmiotu zamówienia. </w:t>
      </w:r>
      <w:r w:rsidR="001076AB" w:rsidRPr="001C1543">
        <w:rPr>
          <w:color w:val="auto"/>
          <w:sz w:val="24"/>
          <w:szCs w:val="24"/>
        </w:rPr>
        <w:t>Odbiór nastąpi komisyjnie. Komisję powoła Zamawiający.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E67FEC" w:rsidRDefault="004B0280" w:rsidP="00E67FEC">
      <w:pPr>
        <w:pStyle w:val="Akapitzlist"/>
        <w:numPr>
          <w:ilvl w:val="0"/>
          <w:numId w:val="22"/>
        </w:numPr>
        <w:ind w:left="851" w:right="2" w:hanging="284"/>
        <w:rPr>
          <w:sz w:val="24"/>
          <w:szCs w:val="24"/>
        </w:rPr>
      </w:pPr>
      <w:r w:rsidRPr="00E67FEC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3D781E" w:rsidP="003D781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b. </w:t>
      </w:r>
      <w:r w:rsidR="004B0280" w:rsidRPr="00066C61">
        <w:rPr>
          <w:sz w:val="24"/>
          <w:szCs w:val="24"/>
        </w:rPr>
        <w:t>nie nadające się d</w:t>
      </w:r>
      <w:r>
        <w:rPr>
          <w:sz w:val="24"/>
          <w:szCs w:val="24"/>
        </w:rPr>
        <w:t>o usunięcia - Zamawiający może:</w:t>
      </w:r>
    </w:p>
    <w:p w:rsidR="003D781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3D781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sz w:val="24"/>
          <w:szCs w:val="24"/>
        </w:rPr>
      </w:pPr>
      <w:r w:rsidRPr="003D781E">
        <w:rPr>
          <w:sz w:val="24"/>
          <w:szCs w:val="24"/>
        </w:rPr>
        <w:t>gdy wady uniemożliwiają użytkowani</w:t>
      </w:r>
      <w:r w:rsidR="003D781E">
        <w:rPr>
          <w:sz w:val="24"/>
          <w:szCs w:val="24"/>
        </w:rPr>
        <w:t>e przedmiotu zamówienia zgodnie</w:t>
      </w:r>
      <w:r w:rsidRPr="003D781E">
        <w:rPr>
          <w:sz w:val="24"/>
          <w:szCs w:val="24"/>
        </w:rPr>
        <w:t xml:space="preserve"> z jego przeznaczeniem - odstąpić od umowy lub żądać wykonania po raz drugi prac wchodzących </w:t>
      </w:r>
      <w:r w:rsidR="003D781E">
        <w:rPr>
          <w:sz w:val="24"/>
          <w:szCs w:val="24"/>
        </w:rPr>
        <w:t xml:space="preserve">    </w:t>
      </w:r>
      <w:r w:rsidRPr="003D781E">
        <w:rPr>
          <w:sz w:val="24"/>
          <w:szCs w:val="24"/>
        </w:rPr>
        <w:t xml:space="preserve">w zakres przedmiotu zamówienia z wadami, zachowując prawo domagania się od Wykonawcy naprawienia szkody wynikłej z opóźnienia. </w:t>
      </w:r>
    </w:p>
    <w:p w:rsidR="001E3A37" w:rsidRPr="001C1543" w:rsidRDefault="004B0280" w:rsidP="001C1543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</w:t>
      </w:r>
      <w:r w:rsidR="00FC50E6">
        <w:rPr>
          <w:sz w:val="24"/>
          <w:szCs w:val="24"/>
        </w:rPr>
        <w:t xml:space="preserve">Zamawiający może </w:t>
      </w:r>
      <w:r w:rsidRPr="00FC50E6">
        <w:rPr>
          <w:sz w:val="24"/>
          <w:szCs w:val="24"/>
        </w:rPr>
        <w:t>żądać usunięcia wad wyznaczając Wykonawcy odpowiedni termin</w:t>
      </w:r>
      <w:r w:rsidR="00225A7B">
        <w:rPr>
          <w:sz w:val="24"/>
          <w:szCs w:val="24"/>
        </w:rPr>
        <w:t>.</w:t>
      </w:r>
      <w:r w:rsidRPr="00FC50E6">
        <w:rPr>
          <w:sz w:val="24"/>
          <w:szCs w:val="24"/>
        </w:rPr>
        <w:t xml:space="preserve">  </w:t>
      </w:r>
    </w:p>
    <w:p w:rsidR="00E67FEC" w:rsidRPr="00066C61" w:rsidRDefault="00E67FE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 </w:t>
      </w:r>
      <w:r w:rsidR="00B4719D">
        <w:rPr>
          <w:sz w:val="24"/>
          <w:szCs w:val="24"/>
        </w:rPr>
        <w:t>§ 8</w:t>
      </w:r>
    </w:p>
    <w:p w:rsidR="00B4719D" w:rsidRPr="00D751AC" w:rsidRDefault="001076AB" w:rsidP="00B4719D">
      <w:pPr>
        <w:numPr>
          <w:ilvl w:val="0"/>
          <w:numId w:val="9"/>
        </w:numPr>
        <w:ind w:right="2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Wykonawca udziela gwarancji na wykonane roboty i użyte materiały na </w:t>
      </w:r>
      <w:r w:rsidR="00B4719D" w:rsidRPr="00D751AC">
        <w:rPr>
          <w:color w:val="auto"/>
          <w:sz w:val="24"/>
          <w:szCs w:val="24"/>
        </w:rPr>
        <w:t xml:space="preserve">okres </w:t>
      </w:r>
      <w:r>
        <w:rPr>
          <w:b/>
          <w:color w:val="auto"/>
          <w:sz w:val="24"/>
          <w:szCs w:val="24"/>
        </w:rPr>
        <w:t>…………………</w:t>
      </w:r>
      <w:r w:rsidR="00B4719D" w:rsidRPr="00D751AC">
        <w:rPr>
          <w:color w:val="auto"/>
          <w:sz w:val="24"/>
          <w:szCs w:val="24"/>
        </w:rPr>
        <w:t xml:space="preserve"> 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Okres gwarancji na użyte materiały wchodzącą w zakres przedmiotu zamówienia, w tym stolarkę drzwiową został określony w kartach producenta.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0C708E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>W okresie gwarancji Wykonawca zobowiązany jest do bezpłatnej regulacji stolarki drzwiowej na wezwanie Zamawiającego złożone drogą bezpośredniego p</w:t>
      </w:r>
      <w:r w:rsidR="000C708E">
        <w:rPr>
          <w:sz w:val="24"/>
          <w:szCs w:val="24"/>
        </w:rPr>
        <w:t>orozumiewania się na odległość.</w:t>
      </w:r>
    </w:p>
    <w:p w:rsidR="00E67FEC" w:rsidRPr="00066C61" w:rsidRDefault="000C708E" w:rsidP="001C1543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(mail telefon, fax)</w:t>
      </w:r>
      <w:r w:rsidR="001C1543">
        <w:rPr>
          <w:sz w:val="24"/>
          <w:szCs w:val="24"/>
        </w:rPr>
        <w:t>.</w:t>
      </w:r>
    </w:p>
    <w:p w:rsidR="001E3A37" w:rsidRPr="00066C61" w:rsidRDefault="001E3A37" w:rsidP="001C1543">
      <w:pPr>
        <w:spacing w:after="0" w:line="259" w:lineRule="auto"/>
        <w:ind w:left="0" w:firstLine="0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E67FEC" w:rsidRDefault="004B0280" w:rsidP="00E67FEC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odstąpienie od umowy, za które ponosi odpowiedzialność </w:t>
      </w:r>
      <w:r w:rsidR="001C1543">
        <w:rPr>
          <w:sz w:val="24"/>
          <w:szCs w:val="24"/>
        </w:rPr>
        <w:t>Wykonawca w wysokości 2</w:t>
      </w:r>
      <w:r w:rsidRPr="00066C61">
        <w:rPr>
          <w:sz w:val="24"/>
          <w:szCs w:val="24"/>
        </w:rPr>
        <w:t>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oddaniu przed</w:t>
      </w:r>
      <w:r w:rsidR="001C1543">
        <w:rPr>
          <w:sz w:val="24"/>
          <w:szCs w:val="24"/>
        </w:rPr>
        <w:t>miotu zamówienia w wysokości 0,5</w:t>
      </w:r>
      <w:r w:rsidRPr="00066C61">
        <w:rPr>
          <w:sz w:val="24"/>
          <w:szCs w:val="24"/>
        </w:rPr>
        <w:t xml:space="preserve">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usunięciu wad stwierdzonych przy odbiorze lub ujawnionych w okresie</w:t>
      </w:r>
      <w:r w:rsidR="001C1543">
        <w:rPr>
          <w:sz w:val="24"/>
          <w:szCs w:val="24"/>
        </w:rPr>
        <w:t xml:space="preserve"> gwarancji w wysokości 0,5</w:t>
      </w:r>
      <w:r w:rsidRPr="00066C61">
        <w:rPr>
          <w:sz w:val="24"/>
          <w:szCs w:val="24"/>
        </w:rPr>
        <w:t xml:space="preserve">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E67FEC" w:rsidRDefault="004D5D6E" w:rsidP="001C1543">
      <w:pPr>
        <w:ind w:left="360" w:right="2" w:firstLine="0"/>
        <w:jc w:val="center"/>
        <w:rPr>
          <w:b/>
          <w:sz w:val="24"/>
          <w:szCs w:val="24"/>
        </w:rPr>
      </w:pP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>Jeżeli Wykonawca opóźnia się z rozpoczęciem lub zakończeniem wykonywania przedmiotu zamówienia tak dalece, że nie jest prawdopodobne, żeby zdołał je ukończyć w czasie umówionym, Zamawiający może bez wyznaczania</w:t>
      </w:r>
      <w:r w:rsidR="00FF69EA" w:rsidRPr="00FF69EA">
        <w:rPr>
          <w:sz w:val="24"/>
          <w:szCs w:val="24"/>
        </w:rPr>
        <w:t xml:space="preserve"> dodatkowego</w:t>
      </w:r>
      <w:r w:rsidR="00BB4133" w:rsidRPr="00BB4133">
        <w:rPr>
          <w:sz w:val="24"/>
          <w:szCs w:val="24"/>
        </w:rPr>
        <w:t xml:space="preserve"> terminu </w:t>
      </w:r>
      <w:r w:rsidR="00FF69EA" w:rsidRPr="00FF69EA">
        <w:rPr>
          <w:sz w:val="24"/>
          <w:szCs w:val="24"/>
        </w:rPr>
        <w:t xml:space="preserve">odstąpić od umowy jeszcze przed upływem terminu </w:t>
      </w:r>
      <w:r w:rsidR="00FC50E6">
        <w:rPr>
          <w:sz w:val="24"/>
          <w:szCs w:val="24"/>
        </w:rPr>
        <w:t xml:space="preserve">określonego w </w:t>
      </w:r>
      <w:r w:rsidR="00FC50E6" w:rsidRPr="00FC50E6">
        <w:rPr>
          <w:sz w:val="24"/>
          <w:szCs w:val="24"/>
        </w:rPr>
        <w:t xml:space="preserve">§ 1 ust. </w:t>
      </w:r>
      <w:r w:rsidR="000C708E">
        <w:rPr>
          <w:sz w:val="24"/>
          <w:szCs w:val="24"/>
        </w:rPr>
        <w:t>2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  <w:r w:rsidR="00FC50E6">
        <w:rPr>
          <w:sz w:val="24"/>
          <w:szCs w:val="24"/>
        </w:rPr>
        <w:t>.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</w:t>
      </w:r>
      <w:r w:rsidR="001C1543">
        <w:rPr>
          <w:sz w:val="24"/>
          <w:szCs w:val="24"/>
        </w:rPr>
        <w:t>z winy, której nastąpiło odstąpienie od umowy.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FC50E6" w:rsidRPr="00FC50E6" w:rsidRDefault="004B0280" w:rsidP="00FC50E6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FF69EA">
      <w:pPr>
        <w:spacing w:after="0" w:line="240" w:lineRule="auto"/>
        <w:ind w:left="426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="003F35AB"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FC50E6" w:rsidRPr="00FC50E6" w:rsidRDefault="007B763F" w:rsidP="00FC50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FC50E6" w:rsidRDefault="00FC50E6" w:rsidP="00FC50E6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FC50E6">
        <w:rPr>
          <w:b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3F35AB"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  <w:r>
        <w:rPr>
          <w:bCs/>
          <w:color w:val="auto"/>
          <w:sz w:val="24"/>
          <w:szCs w:val="24"/>
        </w:rPr>
        <w:tab/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</w:t>
      </w:r>
      <w:r w:rsidR="000C708E">
        <w:rPr>
          <w:bCs/>
          <w:color w:val="auto"/>
          <w:sz w:val="24"/>
          <w:szCs w:val="24"/>
        </w:rPr>
        <w:t xml:space="preserve"> końcowego</w:t>
      </w:r>
      <w:r w:rsidRPr="006B2277">
        <w:rPr>
          <w:bCs/>
          <w:color w:val="auto"/>
          <w:sz w:val="24"/>
          <w:szCs w:val="24"/>
        </w:rPr>
        <w:t xml:space="preserve">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1C1543" w:rsidRDefault="001C1543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Protokół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odbioru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końcowego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dot. Umowy nr OA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……….</w:t>
      </w:r>
      <w:r w:rsid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/2019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z dnia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>…………………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.. 2019</w:t>
      </w:r>
      <w:r w:rsidR="00FE5890" w:rsidRP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r.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Potwierdzam należyte wykonanie zamówienia, dotyczącego przedmiotu zamówienia, którym jest: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 xml:space="preserve">„Modernizacja pomieszczeń sanitarnych i użytkowych w Powiatowym Urzędzie Pracy 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w Kozienicach”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sporządzono w dniu: 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 xml:space="preserve">„Modernizacja pomieszczeń sanitarnych i użytkowych 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w Powiatowym Urzędzie Pracy  w Kozienicach”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bez uwag i stwierdza, że zamówienie zostało zrealizowane zgodnie z umową.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zastrzeżeniami:…………………………………………………………………………………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</w:t>
      </w:r>
      <w:r w:rsidR="00FC50E6" w:rsidRPr="000714D7">
        <w:rPr>
          <w:rFonts w:eastAsia="Calibri"/>
          <w:color w:val="auto"/>
          <w:sz w:val="24"/>
          <w:szCs w:val="24"/>
          <w:lang w:eastAsia="en-US"/>
        </w:rPr>
        <w:t>/ rachunku</w:t>
      </w:r>
      <w:r w:rsidRPr="000714D7">
        <w:rPr>
          <w:rFonts w:eastAsia="Calibri"/>
          <w:color w:val="auto"/>
          <w:sz w:val="24"/>
          <w:szCs w:val="24"/>
          <w:lang w:eastAsia="en-US"/>
        </w:rPr>
        <w:t>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1C1543" w:rsidP="001C1543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E40ADE" w:rsidRDefault="00E40ADE" w:rsidP="001C1543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="001C1543" w:rsidRPr="001C1543">
        <w:rPr>
          <w:rFonts w:eastAsia="Calibri"/>
          <w:color w:val="auto"/>
          <w:sz w:val="24"/>
          <w:szCs w:val="24"/>
          <w:lang w:eastAsia="en-US"/>
        </w:rPr>
        <w:t>Ze strony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</w:t>
      </w:r>
      <w:r w:rsidR="001C1543">
        <w:rPr>
          <w:rFonts w:eastAsia="Calibri"/>
          <w:color w:val="auto"/>
          <w:sz w:val="24"/>
          <w:szCs w:val="24"/>
          <w:lang w:eastAsia="en-US"/>
        </w:rPr>
        <w:t>ego</w:t>
      </w:r>
    </w:p>
    <w:p w:rsidR="001C1543" w:rsidRDefault="001C1543" w:rsidP="001C1543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Komisja w składzie</w:t>
      </w:r>
    </w:p>
    <w:p w:rsidR="00BB7BEE" w:rsidRPr="00E40ADE" w:rsidRDefault="00BB7BE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Default="001C1543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1.</w:t>
      </w:r>
      <w:r w:rsidR="00BB7BE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2.</w:t>
      </w:r>
      <w:r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BB7BEE">
      <w:pPr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ab/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3.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6B2277" w:rsidRDefault="004B0280" w:rsidP="00BB7BE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1" w:rsidRDefault="00613D91">
      <w:pPr>
        <w:spacing w:after="0" w:line="240" w:lineRule="auto"/>
      </w:pPr>
      <w:r>
        <w:separator/>
      </w:r>
    </w:p>
  </w:endnote>
  <w:endnote w:type="continuationSeparator" w:id="0">
    <w:p w:rsidR="00613D91" w:rsidRDefault="0061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4C86" w:rsidRPr="00CE4C86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1" w:rsidRDefault="00613D91">
      <w:pPr>
        <w:spacing w:after="0" w:line="240" w:lineRule="auto"/>
      </w:pPr>
      <w:r>
        <w:separator/>
      </w:r>
    </w:p>
  </w:footnote>
  <w:footnote w:type="continuationSeparator" w:id="0">
    <w:p w:rsidR="00613D91" w:rsidRDefault="0061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2493E"/>
    <w:lvl w:ilvl="0">
      <w:numFmt w:val="bullet"/>
      <w:lvlText w:val="*"/>
      <w:lvlJc w:val="left"/>
    </w:lvl>
  </w:abstractNum>
  <w:abstractNum w:abstractNumId="1">
    <w:nsid w:val="01AF558E"/>
    <w:multiLevelType w:val="singleLevel"/>
    <w:tmpl w:val="798ECFB0"/>
    <w:lvl w:ilvl="0">
      <w:start w:val="7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85CDE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175E8D"/>
    <w:multiLevelType w:val="hybridMultilevel"/>
    <w:tmpl w:val="3738C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609EA"/>
    <w:multiLevelType w:val="hybridMultilevel"/>
    <w:tmpl w:val="0AD4D6B6"/>
    <w:lvl w:ilvl="0" w:tplc="A0D8EA48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155E"/>
    <w:multiLevelType w:val="multilevel"/>
    <w:tmpl w:val="F8488D1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8975B9"/>
    <w:multiLevelType w:val="hybridMultilevel"/>
    <w:tmpl w:val="03FAEB4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C22235"/>
    <w:multiLevelType w:val="hybridMultilevel"/>
    <w:tmpl w:val="27B6DC68"/>
    <w:lvl w:ilvl="0" w:tplc="A0D8EA48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3E84"/>
    <w:multiLevelType w:val="singleLevel"/>
    <w:tmpl w:val="CF6AB94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C638C1"/>
    <w:multiLevelType w:val="hybridMultilevel"/>
    <w:tmpl w:val="079C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EE86AC">
      <w:start w:val="1"/>
      <w:numFmt w:val="lowerLetter"/>
      <w:lvlText w:val="%2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3751C0"/>
    <w:multiLevelType w:val="hybridMultilevel"/>
    <w:tmpl w:val="4978E406"/>
    <w:lvl w:ilvl="0" w:tplc="790C3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91276E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ED66AB"/>
    <w:multiLevelType w:val="hybridMultilevel"/>
    <w:tmpl w:val="F186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0029FB"/>
    <w:multiLevelType w:val="hybridMultilevel"/>
    <w:tmpl w:val="55B8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D7CC5"/>
    <w:multiLevelType w:val="hybridMultilevel"/>
    <w:tmpl w:val="88941006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14"/>
  </w:num>
  <w:num w:numId="5">
    <w:abstractNumId w:val="34"/>
  </w:num>
  <w:num w:numId="6">
    <w:abstractNumId w:val="20"/>
  </w:num>
  <w:num w:numId="7">
    <w:abstractNumId w:val="22"/>
  </w:num>
  <w:num w:numId="8">
    <w:abstractNumId w:val="5"/>
  </w:num>
  <w:num w:numId="9">
    <w:abstractNumId w:val="29"/>
  </w:num>
  <w:num w:numId="10">
    <w:abstractNumId w:val="18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10"/>
  </w:num>
  <w:num w:numId="17">
    <w:abstractNumId w:val="17"/>
  </w:num>
  <w:num w:numId="18">
    <w:abstractNumId w:val="16"/>
  </w:num>
  <w:num w:numId="19">
    <w:abstractNumId w:val="6"/>
  </w:num>
  <w:num w:numId="20">
    <w:abstractNumId w:val="3"/>
  </w:num>
  <w:num w:numId="21">
    <w:abstractNumId w:val="33"/>
  </w:num>
  <w:num w:numId="22">
    <w:abstractNumId w:val="27"/>
  </w:num>
  <w:num w:numId="23">
    <w:abstractNumId w:val="19"/>
  </w:num>
  <w:num w:numId="2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12"/>
  </w:num>
  <w:num w:numId="27">
    <w:abstractNumId w:val="4"/>
  </w:num>
  <w:num w:numId="28">
    <w:abstractNumId w:val="3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28"/>
  </w:num>
  <w:num w:numId="33">
    <w:abstractNumId w:val="7"/>
  </w:num>
  <w:num w:numId="34">
    <w:abstractNumId w:val="1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714D7"/>
    <w:rsid w:val="00086B7E"/>
    <w:rsid w:val="000B51B6"/>
    <w:rsid w:val="000C708E"/>
    <w:rsid w:val="000D2A08"/>
    <w:rsid w:val="000F73DB"/>
    <w:rsid w:val="001076AB"/>
    <w:rsid w:val="00146ADD"/>
    <w:rsid w:val="001473A9"/>
    <w:rsid w:val="00166065"/>
    <w:rsid w:val="00184A9B"/>
    <w:rsid w:val="001C1543"/>
    <w:rsid w:val="001E3A37"/>
    <w:rsid w:val="001F0E28"/>
    <w:rsid w:val="001F518E"/>
    <w:rsid w:val="00207B0D"/>
    <w:rsid w:val="00224AA1"/>
    <w:rsid w:val="00225A7B"/>
    <w:rsid w:val="002424BC"/>
    <w:rsid w:val="002463B1"/>
    <w:rsid w:val="00314DD4"/>
    <w:rsid w:val="0034118C"/>
    <w:rsid w:val="00351FD1"/>
    <w:rsid w:val="00354366"/>
    <w:rsid w:val="0036365E"/>
    <w:rsid w:val="003976A0"/>
    <w:rsid w:val="003B72DF"/>
    <w:rsid w:val="003C4494"/>
    <w:rsid w:val="003D4CD6"/>
    <w:rsid w:val="003D6509"/>
    <w:rsid w:val="003D6644"/>
    <w:rsid w:val="003D781E"/>
    <w:rsid w:val="003F338D"/>
    <w:rsid w:val="003F35AB"/>
    <w:rsid w:val="004408C9"/>
    <w:rsid w:val="004B0280"/>
    <w:rsid w:val="004D5D6E"/>
    <w:rsid w:val="00550D68"/>
    <w:rsid w:val="00572A65"/>
    <w:rsid w:val="005A54E6"/>
    <w:rsid w:val="00613D91"/>
    <w:rsid w:val="006B2277"/>
    <w:rsid w:val="006E1C82"/>
    <w:rsid w:val="007027F6"/>
    <w:rsid w:val="00733AA0"/>
    <w:rsid w:val="00754FF7"/>
    <w:rsid w:val="00757D62"/>
    <w:rsid w:val="00786C0B"/>
    <w:rsid w:val="0079668B"/>
    <w:rsid w:val="007B763F"/>
    <w:rsid w:val="00821B27"/>
    <w:rsid w:val="00824892"/>
    <w:rsid w:val="00841B9F"/>
    <w:rsid w:val="00883E93"/>
    <w:rsid w:val="008A0A97"/>
    <w:rsid w:val="00916417"/>
    <w:rsid w:val="009423D9"/>
    <w:rsid w:val="0094404A"/>
    <w:rsid w:val="00953DB2"/>
    <w:rsid w:val="00961025"/>
    <w:rsid w:val="0099526E"/>
    <w:rsid w:val="009A016E"/>
    <w:rsid w:val="009C5D2D"/>
    <w:rsid w:val="00A104F9"/>
    <w:rsid w:val="00A23DBF"/>
    <w:rsid w:val="00AB6B93"/>
    <w:rsid w:val="00AD3A9F"/>
    <w:rsid w:val="00B4719D"/>
    <w:rsid w:val="00BA5F9E"/>
    <w:rsid w:val="00BB4133"/>
    <w:rsid w:val="00BB7BEE"/>
    <w:rsid w:val="00C009B3"/>
    <w:rsid w:val="00C24069"/>
    <w:rsid w:val="00C619E4"/>
    <w:rsid w:val="00C819A6"/>
    <w:rsid w:val="00C829DA"/>
    <w:rsid w:val="00CD7ABF"/>
    <w:rsid w:val="00CE4C86"/>
    <w:rsid w:val="00CF6B4B"/>
    <w:rsid w:val="00CF7756"/>
    <w:rsid w:val="00D01BB1"/>
    <w:rsid w:val="00D215F7"/>
    <w:rsid w:val="00D67322"/>
    <w:rsid w:val="00D751AC"/>
    <w:rsid w:val="00D84846"/>
    <w:rsid w:val="00DC603A"/>
    <w:rsid w:val="00DE6637"/>
    <w:rsid w:val="00DF5904"/>
    <w:rsid w:val="00E23743"/>
    <w:rsid w:val="00E256A5"/>
    <w:rsid w:val="00E40ADE"/>
    <w:rsid w:val="00E4308B"/>
    <w:rsid w:val="00E67FEC"/>
    <w:rsid w:val="00E933F9"/>
    <w:rsid w:val="00EA0DC9"/>
    <w:rsid w:val="00ED276A"/>
    <w:rsid w:val="00EE2732"/>
    <w:rsid w:val="00EE30DA"/>
    <w:rsid w:val="00EE450D"/>
    <w:rsid w:val="00F25BB6"/>
    <w:rsid w:val="00FC50E6"/>
    <w:rsid w:val="00FE5890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stacja1131</cp:lastModifiedBy>
  <cp:revision>5</cp:revision>
  <cp:lastPrinted>2019-03-27T11:17:00Z</cp:lastPrinted>
  <dcterms:created xsi:type="dcterms:W3CDTF">2019-03-26T12:42:00Z</dcterms:created>
  <dcterms:modified xsi:type="dcterms:W3CDTF">2019-03-27T11:18:00Z</dcterms:modified>
</cp:coreProperties>
</file>